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附件：</w:t>
      </w:r>
    </w:p>
    <w:p>
      <w:pPr>
        <w:spacing w:line="620" w:lineRule="exac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姓名：           考点</w:t>
      </w:r>
      <w:r>
        <w:rPr>
          <w:rFonts w:ascii="仿宋_GB2312" w:hAnsi="Times New Roman" w:eastAsia="仿宋_GB2312" w:cs="Times New Roman"/>
          <w:sz w:val="28"/>
          <w:szCs w:val="28"/>
        </w:rPr>
        <w:t>：</w:t>
      </w: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        考场</w:t>
      </w:r>
      <w:r>
        <w:rPr>
          <w:rFonts w:ascii="仿宋_GB2312" w:hAnsi="Times New Roman" w:eastAsia="仿宋_GB2312" w:cs="Times New Roman"/>
          <w:sz w:val="28"/>
          <w:szCs w:val="28"/>
        </w:rPr>
        <w:t>：</w:t>
      </w: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     </w:t>
      </w:r>
      <w:r>
        <w:rPr>
          <w:rFonts w:ascii="仿宋_GB2312" w:hAnsi="Times New Roman" w:eastAsia="仿宋_GB2312" w:cs="Times New Roman"/>
          <w:sz w:val="28"/>
          <w:szCs w:val="28"/>
        </w:rPr>
        <w:t xml:space="preserve">  </w:t>
      </w:r>
      <w:r>
        <w:rPr>
          <w:rFonts w:hint="eastAsia" w:ascii="仿宋_GB2312" w:hAnsi="Times New Roman" w:eastAsia="仿宋_GB2312" w:cs="Times New Roman"/>
          <w:sz w:val="28"/>
          <w:szCs w:val="28"/>
        </w:rPr>
        <w:t>座位号</w:t>
      </w:r>
      <w:r>
        <w:rPr>
          <w:rFonts w:ascii="仿宋_GB2312" w:hAnsi="Times New Roman" w:eastAsia="仿宋_GB2312" w:cs="Times New Roman"/>
          <w:sz w:val="28"/>
          <w:szCs w:val="28"/>
        </w:rPr>
        <w:t>：</w:t>
      </w:r>
    </w:p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</w:p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Times New Roman"/>
          <w:sz w:val="44"/>
          <w:szCs w:val="44"/>
        </w:rPr>
        <w:t>健康承诺书</w:t>
      </w:r>
    </w:p>
    <w:bookmarkEnd w:id="0"/>
    <w:p>
      <w:pPr>
        <w:spacing w:line="6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sz w:val="32"/>
          <w:szCs w:val="32"/>
        </w:rPr>
        <w:t>在参加陕西省2022年特岗教师招聘考试前身体健康。本人及家人没有被诊断新冠肺炎确诊病例、疑似病例和无症状感染者。本人没有与新冠肺炎确诊病例、疑似病例和无症状感染者密切接触。本人2022年7月3日零时起至今，未去过省域外中高风险地区，没有与来自中高风险地区人员有密切接触。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1920" w:firstLineChars="6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（按手印）</w:t>
      </w:r>
      <w:r>
        <w:rPr>
          <w:rFonts w:hint="eastAsia" w:ascii="仿宋_GB2312" w:hAnsi="仿宋" w:eastAsia="仿宋_GB2312" w:cs="Times New Roman"/>
          <w:sz w:val="32"/>
          <w:szCs w:val="32"/>
        </w:rPr>
        <w:t>：</w:t>
      </w:r>
    </w:p>
    <w:p>
      <w:pPr>
        <w:spacing w:line="620" w:lineRule="exact"/>
        <w:ind w:firstLine="1920" w:firstLineChars="6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承诺人身份证件号：</w:t>
      </w:r>
    </w:p>
    <w:p>
      <w:pPr>
        <w:spacing w:line="620" w:lineRule="exact"/>
        <w:ind w:firstLine="1920" w:firstLineChars="6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ascii="仿宋_GB2312" w:hAnsi="仿宋" w:eastAsia="仿宋_GB2312" w:cs="Times New Roman"/>
          <w:sz w:val="32"/>
          <w:szCs w:val="32"/>
        </w:rPr>
        <w:t>手机号：</w:t>
      </w:r>
    </w:p>
    <w:p>
      <w:pPr>
        <w:spacing w:line="62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承诺时间：202</w:t>
      </w:r>
      <w:r>
        <w:rPr>
          <w:rFonts w:ascii="仿宋_GB2312" w:hAnsi="仿宋" w:eastAsia="仿宋_GB2312" w:cs="Times New Roman"/>
          <w:sz w:val="32"/>
          <w:szCs w:val="32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</w:rPr>
        <w:t>年7月  日</w:t>
      </w:r>
    </w:p>
    <w:p/>
    <w:sectPr>
      <w:footerReference r:id="rId3" w:type="default"/>
      <w:pgSz w:w="11906" w:h="16838"/>
      <w:pgMar w:top="1758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8831903"/>
      <w:docPartObj>
        <w:docPartGallery w:val="autotext"/>
      </w:docPartObj>
    </w:sdtPr>
    <w:sdtEndPr>
      <w:rPr>
        <w:rFonts w:hint="eastAsia" w:ascii="仿宋_GB2312" w:eastAsia="仿宋_GB2312"/>
      </w:rPr>
    </w:sdtEndPr>
    <w:sdtContent>
      <w:p>
        <w:pPr>
          <w:pStyle w:val="2"/>
          <w:jc w:val="center"/>
          <w:rPr>
            <w:rFonts w:ascii="仿宋_GB2312" w:eastAsia="仿宋_GB2312"/>
          </w:rPr>
        </w:pPr>
        <w:r>
          <w:rPr>
            <w:rFonts w:hint="eastAsia" w:ascii="仿宋_GB2312" w:eastAsia="仿宋_GB2312"/>
          </w:rPr>
          <w:fldChar w:fldCharType="begin"/>
        </w:r>
        <w:r>
          <w:rPr>
            <w:rFonts w:hint="eastAsia" w:ascii="仿宋_GB2312" w:eastAsia="仿宋_GB2312"/>
          </w:rPr>
          <w:instrText xml:space="preserve">PAGE   \* MERGEFORMAT</w:instrText>
        </w:r>
        <w:r>
          <w:rPr>
            <w:rFonts w:hint="eastAsia" w:ascii="仿宋_GB2312" w:eastAsia="仿宋_GB2312"/>
          </w:rPr>
          <w:fldChar w:fldCharType="separate"/>
        </w:r>
        <w:r>
          <w:rPr>
            <w:rFonts w:ascii="仿宋_GB2312" w:eastAsia="仿宋_GB2312"/>
            <w:lang w:val="zh-CN"/>
          </w:rPr>
          <w:t>1</w:t>
        </w:r>
        <w:r>
          <w:rPr>
            <w:rFonts w:hint="eastAsia" w:ascii="仿宋_GB2312" w:eastAsia="仿宋_GB2312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1FB5B69"/>
    <w:rsid w:val="F1F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2022-07-12T18:25:00Z</dcterms:created>
  <dc:creator>xc-200970187</dc:creator>
  <cp:lastModifiedBy>xc-200970187</cp:lastModifiedBy>
  <dcterms:modified xsi:type="dcterms:W3CDTF">2022-07-12T18:26:11Z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